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4FF0E" w14:textId="77777777" w:rsidR="00F07FD1" w:rsidRDefault="00F07FD1" w:rsidP="00F07FD1">
      <w:pPr>
        <w:pStyle w:val="NormalWeb"/>
        <w:spacing w:before="0" w:beforeAutospacing="0" w:after="0" w:afterAutospacing="0"/>
        <w:jc w:val="center"/>
        <w:rPr>
          <w:rFonts w:ascii="-webkit-standard" w:hAnsi="-webkit-standard"/>
          <w:color w:val="000000"/>
        </w:rPr>
      </w:pPr>
      <w:bookmarkStart w:id="0" w:name="_Toc31352423"/>
      <w:r>
        <w:rPr>
          <w:rFonts w:ascii="Arial" w:hAnsi="Arial" w:cs="Arial"/>
          <w:b/>
          <w:bCs/>
          <w:color w:val="000000"/>
          <w:position w:val="4"/>
          <w:sz w:val="32"/>
          <w:szCs w:val="32"/>
        </w:rPr>
        <w:t>Better for that man if he had never been born!</w:t>
      </w:r>
      <w:bookmarkEnd w:id="0"/>
    </w:p>
    <w:p w14:paraId="07E977A8" w14:textId="2CDFC924" w:rsidR="00F07FD1" w:rsidRDefault="00F07FD1" w:rsidP="00F07FD1">
      <w:pPr>
        <w:pStyle w:val="NormalWeb"/>
        <w:spacing w:before="0" w:beforeAutospacing="0" w:after="120" w:afterAutospacing="0"/>
        <w:jc w:val="center"/>
        <w:rPr>
          <w:rFonts w:ascii="-webkit-standard" w:hAnsi="-webkit-standard"/>
          <w:color w:val="000000"/>
        </w:rPr>
      </w:pPr>
      <w:bookmarkStart w:id="1" w:name="_Toc438971161"/>
      <w:bookmarkStart w:id="2" w:name="_Toc31352424"/>
      <w:bookmarkEnd w:id="1"/>
      <w:r>
        <w:rPr>
          <w:rFonts w:ascii="Arial" w:hAnsi="Arial" w:cs="Arial"/>
          <w:b/>
          <w:bCs/>
          <w:color w:val="000000"/>
        </w:rPr>
        <w:t>HOLY WEDNESDAY MARCH 31 (Mt 26</w:t>
      </w:r>
      <w:r>
        <w:rPr>
          <w:rFonts w:ascii="Arial" w:hAnsi="Arial" w:cs="Arial"/>
          <w:b/>
          <w:bCs/>
          <w:color w:val="000000"/>
        </w:rPr>
        <w:t>,</w:t>
      </w:r>
      <w:r>
        <w:rPr>
          <w:rFonts w:ascii="Arial" w:hAnsi="Arial" w:cs="Arial"/>
          <w:b/>
          <w:bCs/>
          <w:color w:val="000000"/>
        </w:rPr>
        <w:t xml:space="preserve"> 14-25)</w:t>
      </w:r>
      <w:bookmarkEnd w:id="2"/>
    </w:p>
    <w:p w14:paraId="22A02B05" w14:textId="7FCD3C24" w:rsidR="00F07FD1" w:rsidRDefault="00F07FD1" w:rsidP="00F07FD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w:t>
      </w:r>
      <w:r>
        <w:rPr>
          <w:rFonts w:ascii="Arial" w:hAnsi="Arial" w:cs="Arial"/>
          <w:color w:val="000000"/>
          <w:sz w:val="22"/>
          <w:szCs w:val="22"/>
        </w:rPr>
        <w:t xml:space="preserve"> </w:t>
      </w:r>
      <w:r>
        <w:rPr>
          <w:rFonts w:ascii="Arial" w:hAnsi="Arial" w:cs="Arial"/>
          <w:color w:val="000000"/>
          <w:sz w:val="22"/>
          <w:szCs w:val="22"/>
        </w:rPr>
        <w:t>Apostle</w:t>
      </w:r>
      <w:r>
        <w:rPr>
          <w:rStyle w:val="apple-converted-space"/>
          <w:rFonts w:ascii="Arial" w:hAnsi="Arial" w:cs="Arial"/>
          <w:color w:val="000000"/>
          <w:sz w:val="22"/>
          <w:szCs w:val="22"/>
        </w:rPr>
        <w:t xml:space="preserve"> </w:t>
      </w:r>
      <w:r>
        <w:rPr>
          <w:rFonts w:ascii="Arial" w:hAnsi="Arial" w:cs="Arial"/>
          <w:color w:val="000000"/>
          <w:sz w:val="22"/>
          <w:szCs w:val="22"/>
        </w:rPr>
        <w:t>Peter</w:t>
      </w:r>
      <w:r>
        <w:rPr>
          <w:rStyle w:val="apple-converted-space"/>
          <w:rFonts w:ascii="Arial" w:hAnsi="Arial" w:cs="Arial"/>
          <w:color w:val="000000"/>
          <w:sz w:val="22"/>
          <w:szCs w:val="22"/>
        </w:rPr>
        <w:t xml:space="preserve"> </w:t>
      </w:r>
      <w:r>
        <w:rPr>
          <w:rFonts w:ascii="Arial" w:hAnsi="Arial" w:cs="Arial"/>
          <w:color w:val="000000"/>
          <w:sz w:val="22"/>
          <w:szCs w:val="22"/>
        </w:rPr>
        <w:t>reveals</w:t>
      </w:r>
      <w:r>
        <w:rPr>
          <w:rStyle w:val="apple-converted-space"/>
          <w:rFonts w:ascii="Arial" w:hAnsi="Arial" w:cs="Arial"/>
          <w:color w:val="000000"/>
          <w:sz w:val="22"/>
          <w:szCs w:val="22"/>
        </w:rPr>
        <w:t xml:space="preserve"> </w:t>
      </w:r>
      <w:r>
        <w:rPr>
          <w:rFonts w:ascii="Arial" w:hAnsi="Arial" w:cs="Arial"/>
          <w:color w:val="000000"/>
          <w:sz w:val="22"/>
          <w:szCs w:val="22"/>
        </w:rPr>
        <w:t>that</w:t>
      </w:r>
      <w:r>
        <w:rPr>
          <w:rStyle w:val="apple-converted-space"/>
          <w:rFonts w:ascii="Arial" w:hAnsi="Arial" w:cs="Arial"/>
          <w:color w:val="000000"/>
          <w:sz w:val="22"/>
          <w:szCs w:val="22"/>
        </w:rPr>
        <w:t xml:space="preserve"> </w:t>
      </w:r>
      <w:r>
        <w:rPr>
          <w:rFonts w:ascii="Arial" w:hAnsi="Arial" w:cs="Arial"/>
          <w:color w:val="000000"/>
          <w:sz w:val="22"/>
          <w:szCs w:val="22"/>
        </w:rPr>
        <w:t>when</w:t>
      </w:r>
      <w:r>
        <w:rPr>
          <w:rStyle w:val="apple-converted-space"/>
          <w:rFonts w:ascii="Arial" w:hAnsi="Arial" w:cs="Arial"/>
          <w:color w:val="000000"/>
          <w:sz w:val="22"/>
          <w:szCs w:val="22"/>
        </w:rPr>
        <w:t xml:space="preserve"> </w:t>
      </w:r>
      <w:r>
        <w:rPr>
          <w:rFonts w:ascii="Arial" w:hAnsi="Arial" w:cs="Arial"/>
          <w:color w:val="000000"/>
          <w:sz w:val="22"/>
          <w:szCs w:val="22"/>
        </w:rPr>
        <w:t>a person</w:t>
      </w:r>
      <w:r>
        <w:rPr>
          <w:rStyle w:val="apple-converted-space"/>
          <w:rFonts w:ascii="Arial" w:hAnsi="Arial" w:cs="Arial"/>
          <w:color w:val="000000"/>
          <w:sz w:val="22"/>
          <w:szCs w:val="22"/>
        </w:rPr>
        <w:t xml:space="preserve"> </w:t>
      </w:r>
      <w:r>
        <w:rPr>
          <w:rFonts w:ascii="Arial" w:hAnsi="Arial" w:cs="Arial"/>
          <w:color w:val="000000"/>
          <w:sz w:val="22"/>
          <w:szCs w:val="22"/>
        </w:rPr>
        <w:t>will</w:t>
      </w:r>
      <w:r>
        <w:rPr>
          <w:rStyle w:val="apple-converted-space"/>
          <w:rFonts w:ascii="Arial" w:hAnsi="Arial" w:cs="Arial"/>
          <w:color w:val="000000"/>
          <w:sz w:val="22"/>
          <w:szCs w:val="22"/>
        </w:rPr>
        <w:t xml:space="preserve"> </w:t>
      </w:r>
      <w:r>
        <w:rPr>
          <w:rFonts w:ascii="Arial" w:hAnsi="Arial" w:cs="Arial"/>
          <w:color w:val="000000"/>
          <w:sz w:val="22"/>
          <w:szCs w:val="22"/>
        </w:rPr>
        <w:t>abandon</w:t>
      </w:r>
      <w:r>
        <w:rPr>
          <w:rStyle w:val="apple-converted-space"/>
          <w:rFonts w:ascii="Arial" w:hAnsi="Arial" w:cs="Arial"/>
          <w:color w:val="000000"/>
          <w:sz w:val="22"/>
          <w:szCs w:val="22"/>
        </w:rPr>
        <w:t xml:space="preserve"> </w:t>
      </w:r>
      <w:r>
        <w:rPr>
          <w:rFonts w:ascii="Arial" w:hAnsi="Arial" w:cs="Arial"/>
          <w:color w:val="000000"/>
          <w:sz w:val="22"/>
          <w:szCs w:val="22"/>
        </w:rPr>
        <w:t>totally</w:t>
      </w:r>
      <w:r>
        <w:rPr>
          <w:rStyle w:val="apple-converted-space"/>
          <w:rFonts w:ascii="Arial" w:hAnsi="Arial" w:cs="Arial"/>
          <w:color w:val="000000"/>
          <w:sz w:val="22"/>
          <w:szCs w:val="22"/>
        </w:rPr>
        <w:t xml:space="preserve"> to </w:t>
      </w:r>
      <w:r>
        <w:rPr>
          <w:rFonts w:ascii="Arial" w:hAnsi="Arial" w:cs="Arial"/>
          <w:color w:val="000000"/>
          <w:sz w:val="22"/>
          <w:szCs w:val="22"/>
        </w:rPr>
        <w:t>evil is as</w:t>
      </w:r>
      <w:r>
        <w:rPr>
          <w:rStyle w:val="apple-converted-space"/>
          <w:rFonts w:ascii="Arial" w:hAnsi="Arial" w:cs="Arial"/>
          <w:color w:val="000000"/>
          <w:sz w:val="22"/>
          <w:szCs w:val="22"/>
        </w:rPr>
        <w:t xml:space="preserve"> </w:t>
      </w:r>
      <w:r>
        <w:rPr>
          <w:rFonts w:ascii="Arial" w:hAnsi="Arial" w:cs="Arial"/>
          <w:color w:val="000000"/>
          <w:sz w:val="22"/>
          <w:szCs w:val="22"/>
        </w:rPr>
        <w:t>though</w:t>
      </w:r>
      <w:r>
        <w:rPr>
          <w:rStyle w:val="apple-converted-space"/>
          <w:rFonts w:ascii="Arial" w:hAnsi="Arial" w:cs="Arial"/>
          <w:color w:val="000000"/>
          <w:sz w:val="22"/>
          <w:szCs w:val="22"/>
        </w:rPr>
        <w:t xml:space="preserve"> </w:t>
      </w:r>
      <w:r>
        <w:rPr>
          <w:rFonts w:ascii="Arial" w:hAnsi="Arial" w:cs="Arial"/>
          <w:color w:val="000000"/>
          <w:sz w:val="22"/>
          <w:szCs w:val="22"/>
        </w:rPr>
        <w:t>they</w:t>
      </w:r>
      <w:r>
        <w:rPr>
          <w:rFonts w:ascii="Arial" w:hAnsi="Arial" w:cs="Arial"/>
          <w:color w:val="000000"/>
          <w:sz w:val="22"/>
          <w:szCs w:val="22"/>
        </w:rPr>
        <w:t xml:space="preserve"> were</w:t>
      </w:r>
      <w:r>
        <w:rPr>
          <w:rStyle w:val="apple-converted-space"/>
          <w:rFonts w:ascii="Arial" w:hAnsi="Arial" w:cs="Arial"/>
          <w:color w:val="000000"/>
          <w:sz w:val="22"/>
          <w:szCs w:val="22"/>
        </w:rPr>
        <w:t xml:space="preserve"> </w:t>
      </w:r>
      <w:r>
        <w:rPr>
          <w:rFonts w:ascii="Arial" w:hAnsi="Arial" w:cs="Arial"/>
          <w:color w:val="000000"/>
          <w:sz w:val="22"/>
          <w:szCs w:val="22"/>
        </w:rPr>
        <w:t>born</w:t>
      </w:r>
      <w:r>
        <w:rPr>
          <w:rStyle w:val="apple-converted-space"/>
          <w:rFonts w:ascii="Arial" w:hAnsi="Arial" w:cs="Arial"/>
          <w:color w:val="000000"/>
          <w:sz w:val="22"/>
          <w:szCs w:val="22"/>
        </w:rPr>
        <w:t xml:space="preserve"> </w:t>
      </w:r>
      <w:r>
        <w:rPr>
          <w:rFonts w:ascii="Arial" w:hAnsi="Arial" w:cs="Arial"/>
          <w:color w:val="000000"/>
          <w:sz w:val="22"/>
          <w:szCs w:val="22"/>
        </w:rPr>
        <w:t>for</w:t>
      </w:r>
      <w:r>
        <w:rPr>
          <w:rStyle w:val="apple-converted-space"/>
          <w:rFonts w:ascii="Arial" w:hAnsi="Arial" w:cs="Arial"/>
          <w:color w:val="000000"/>
          <w:sz w:val="22"/>
          <w:szCs w:val="22"/>
        </w:rPr>
        <w:t xml:space="preserve"> </w:t>
      </w:r>
      <w:r>
        <w:rPr>
          <w:rFonts w:ascii="Arial" w:hAnsi="Arial" w:cs="Arial"/>
          <w:color w:val="000000"/>
          <w:sz w:val="22"/>
          <w:szCs w:val="22"/>
        </w:rPr>
        <w:t>death</w:t>
      </w:r>
      <w:r>
        <w:rPr>
          <w:rStyle w:val="apple-converted-space"/>
          <w:rFonts w:ascii="Arial" w:hAnsi="Arial" w:cs="Arial"/>
          <w:color w:val="000000"/>
          <w:sz w:val="22"/>
          <w:szCs w:val="22"/>
        </w:rPr>
        <w:t xml:space="preserve"> </w:t>
      </w:r>
      <w:r>
        <w:rPr>
          <w:rFonts w:ascii="Arial" w:hAnsi="Arial" w:cs="Arial"/>
          <w:color w:val="000000"/>
          <w:sz w:val="22"/>
          <w:szCs w:val="22"/>
        </w:rPr>
        <w:t>eternal:</w:t>
      </w:r>
      <w:r>
        <w:rPr>
          <w:rStyle w:val="apple-converted-space"/>
          <w:rFonts w:ascii="Arial" w:hAnsi="Arial" w:cs="Arial"/>
          <w:color w:val="000000"/>
          <w:sz w:val="22"/>
          <w:szCs w:val="22"/>
        </w:rPr>
        <w:t xml:space="preserve"> </w:t>
      </w:r>
      <w:r>
        <w:rPr>
          <w:rFonts w:ascii="Arial" w:hAnsi="Arial" w:cs="Arial"/>
          <w:i/>
          <w:iCs/>
          <w:color w:val="000000"/>
          <w:sz w:val="22"/>
          <w:szCs w:val="22"/>
        </w:rPr>
        <w:t>"There Were Also false prophets among the people, just as there will be false teachers among you, who will introduce destructive heresies and even deny the Master who ransomed them, bringing swift destruction on themselves.</w:t>
      </w:r>
      <w:r>
        <w:rPr>
          <w:rStyle w:val="apple-converted-space"/>
          <w:rFonts w:ascii="Arial" w:hAnsi="Arial" w:cs="Arial"/>
          <w:i/>
          <w:iCs/>
          <w:color w:val="000000"/>
          <w:sz w:val="22"/>
          <w:szCs w:val="22"/>
        </w:rPr>
        <w:t xml:space="preserve"> </w:t>
      </w:r>
      <w:r>
        <w:rPr>
          <w:rFonts w:ascii="Arial" w:hAnsi="Arial" w:cs="Arial"/>
          <w:i/>
          <w:iCs/>
          <w:color w:val="000000"/>
          <w:sz w:val="22"/>
          <w:szCs w:val="22"/>
        </w:rPr>
        <w:t>Many will follow their licentious ways, and because of them the way of truth will be reviled.</w:t>
      </w:r>
      <w:r>
        <w:rPr>
          <w:rStyle w:val="apple-converted-space"/>
          <w:rFonts w:ascii="Arial" w:hAnsi="Arial" w:cs="Arial"/>
          <w:i/>
          <w:iCs/>
          <w:color w:val="000000"/>
          <w:sz w:val="22"/>
          <w:szCs w:val="22"/>
        </w:rPr>
        <w:t> </w:t>
      </w:r>
      <w:r>
        <w:rPr>
          <w:rFonts w:ascii="Arial" w:hAnsi="Arial" w:cs="Arial"/>
          <w:i/>
          <w:iCs/>
          <w:color w:val="000000"/>
          <w:sz w:val="22"/>
          <w:szCs w:val="22"/>
        </w:rPr>
        <w:t xml:space="preserve">In their greed they will exploit you with fabrications, but from of old their condemnation has not been </w:t>
      </w:r>
      <w:proofErr w:type="gramStart"/>
      <w:r>
        <w:rPr>
          <w:rFonts w:ascii="Arial" w:hAnsi="Arial" w:cs="Arial"/>
          <w:i/>
          <w:iCs/>
          <w:color w:val="000000"/>
          <w:sz w:val="22"/>
          <w:szCs w:val="22"/>
        </w:rPr>
        <w:t>idle</w:t>
      </w:r>
      <w:proofErr w:type="gramEnd"/>
      <w:r>
        <w:rPr>
          <w:rFonts w:ascii="Arial" w:hAnsi="Arial" w:cs="Arial"/>
          <w:i/>
          <w:iCs/>
          <w:color w:val="000000"/>
          <w:sz w:val="22"/>
          <w:szCs w:val="22"/>
        </w:rPr>
        <w:t xml:space="preserve"> and their</w:t>
      </w:r>
      <w:r>
        <w:rPr>
          <w:rStyle w:val="apple-converted-space"/>
          <w:rFonts w:ascii="Arial" w:hAnsi="Arial" w:cs="Arial"/>
          <w:i/>
          <w:iCs/>
          <w:color w:val="000000"/>
          <w:sz w:val="22"/>
          <w:szCs w:val="22"/>
        </w:rPr>
        <w:t xml:space="preserve"> </w:t>
      </w:r>
      <w:r>
        <w:rPr>
          <w:rFonts w:ascii="Arial" w:hAnsi="Arial" w:cs="Arial"/>
          <w:i/>
          <w:iCs/>
          <w:color w:val="000000"/>
          <w:sz w:val="22"/>
          <w:szCs w:val="22"/>
        </w:rPr>
        <w:t>destruction</w:t>
      </w:r>
      <w:r>
        <w:rPr>
          <w:rFonts w:ascii="Arial" w:hAnsi="Arial" w:cs="Arial"/>
          <w:i/>
          <w:iCs/>
          <w:color w:val="000000"/>
          <w:sz w:val="22"/>
          <w:szCs w:val="22"/>
        </w:rPr>
        <w:t xml:space="preserve"> </w:t>
      </w:r>
      <w:r>
        <w:rPr>
          <w:rFonts w:ascii="Arial" w:hAnsi="Arial" w:cs="Arial"/>
          <w:i/>
          <w:iCs/>
          <w:color w:val="000000"/>
          <w:sz w:val="22"/>
          <w:szCs w:val="22"/>
        </w:rPr>
        <w:t>does</w:t>
      </w:r>
      <w:r>
        <w:rPr>
          <w:rStyle w:val="apple-converted-space"/>
          <w:rFonts w:ascii="Arial" w:hAnsi="Arial" w:cs="Arial"/>
          <w:color w:val="000000"/>
          <w:sz w:val="22"/>
          <w:szCs w:val="22"/>
        </w:rPr>
        <w:t xml:space="preserve"> </w:t>
      </w:r>
      <w:r>
        <w:rPr>
          <w:rFonts w:ascii="Arial" w:hAnsi="Arial" w:cs="Arial"/>
          <w:i/>
          <w:iCs/>
          <w:color w:val="000000"/>
          <w:sz w:val="22"/>
          <w:szCs w:val="22"/>
        </w:rPr>
        <w:t>not sleep.</w:t>
      </w:r>
      <w:r>
        <w:rPr>
          <w:rStyle w:val="apple-converted-space"/>
          <w:rFonts w:ascii="Arial" w:hAnsi="Arial" w:cs="Arial"/>
          <w:i/>
          <w:iCs/>
          <w:color w:val="000000"/>
          <w:sz w:val="22"/>
          <w:szCs w:val="22"/>
        </w:rPr>
        <w:t> </w:t>
      </w:r>
      <w:r>
        <w:rPr>
          <w:rFonts w:ascii="Arial" w:hAnsi="Arial" w:cs="Arial"/>
          <w:i/>
          <w:iCs/>
          <w:color w:val="000000"/>
          <w:sz w:val="22"/>
          <w:szCs w:val="22"/>
        </w:rPr>
        <w:t>then the Lord knows how to rescue the devout from trial and to keep the unrighteous under punishment for the day of judgment,</w:t>
      </w:r>
      <w:r>
        <w:rPr>
          <w:rStyle w:val="apple-converted-space"/>
          <w:rFonts w:ascii="Arial" w:hAnsi="Arial" w:cs="Arial"/>
          <w:i/>
          <w:iCs/>
          <w:color w:val="000000"/>
          <w:sz w:val="22"/>
          <w:szCs w:val="22"/>
        </w:rPr>
        <w:t> </w:t>
      </w:r>
      <w:r>
        <w:rPr>
          <w:rFonts w:ascii="Arial" w:hAnsi="Arial" w:cs="Arial"/>
          <w:i/>
          <w:iCs/>
          <w:color w:val="000000"/>
          <w:sz w:val="22"/>
          <w:szCs w:val="22"/>
        </w:rPr>
        <w:t>and especially those who follow the flesh with its depraved desire and show contempt for lordship.</w:t>
      </w:r>
      <w:r>
        <w:rPr>
          <w:rStyle w:val="apple-converted-space"/>
          <w:rFonts w:ascii="Arial" w:hAnsi="Arial" w:cs="Arial"/>
          <w:i/>
          <w:iCs/>
          <w:color w:val="000000"/>
          <w:sz w:val="22"/>
          <w:szCs w:val="22"/>
        </w:rPr>
        <w:t> </w:t>
      </w:r>
      <w:r>
        <w:rPr>
          <w:rFonts w:ascii="Arial" w:hAnsi="Arial" w:cs="Arial"/>
          <w:i/>
          <w:iCs/>
          <w:color w:val="000000"/>
          <w:sz w:val="22"/>
          <w:szCs w:val="22"/>
        </w:rPr>
        <w:t>Bold and arrogant, they are not afraid to revile glorious beings,</w:t>
      </w:r>
      <w:r>
        <w:rPr>
          <w:rStyle w:val="apple-converted-space"/>
          <w:rFonts w:ascii="Arial" w:hAnsi="Arial" w:cs="Arial"/>
          <w:i/>
          <w:iCs/>
          <w:color w:val="000000"/>
          <w:sz w:val="22"/>
          <w:szCs w:val="22"/>
        </w:rPr>
        <w:t> </w:t>
      </w:r>
      <w:r>
        <w:rPr>
          <w:rFonts w:ascii="Arial" w:hAnsi="Arial" w:cs="Arial"/>
          <w:i/>
          <w:iCs/>
          <w:color w:val="000000"/>
          <w:sz w:val="22"/>
          <w:szCs w:val="22"/>
        </w:rPr>
        <w:t>whereas angels, despite their superior strength and power, do not bring a reviling judgment against them from the Lord.</w:t>
      </w:r>
    </w:p>
    <w:p w14:paraId="759F2120" w14:textId="49569CEC" w:rsidR="00F07FD1" w:rsidRDefault="00F07FD1" w:rsidP="00F07FD1">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But these people, like irrational animals born by nature for capture and destruction, revile things that they do not understand, and in their</w:t>
      </w:r>
      <w:r>
        <w:rPr>
          <w:rStyle w:val="apple-converted-space"/>
          <w:rFonts w:ascii="Arial" w:hAnsi="Arial" w:cs="Arial"/>
          <w:i/>
          <w:iCs/>
          <w:color w:val="000000"/>
          <w:sz w:val="22"/>
          <w:szCs w:val="22"/>
        </w:rPr>
        <w:t xml:space="preserve"> </w:t>
      </w:r>
      <w:proofErr w:type="gramStart"/>
      <w:r>
        <w:rPr>
          <w:rFonts w:ascii="Arial" w:hAnsi="Arial" w:cs="Arial"/>
          <w:i/>
          <w:iCs/>
          <w:color w:val="000000"/>
          <w:sz w:val="22"/>
          <w:szCs w:val="22"/>
        </w:rPr>
        <w:t>destruction</w:t>
      </w:r>
      <w:proofErr w:type="gramEnd"/>
      <w:r>
        <w:rPr>
          <w:rStyle w:val="apple-converted-space"/>
          <w:rFonts w:ascii="Arial" w:hAnsi="Arial" w:cs="Arial"/>
          <w:i/>
          <w:iCs/>
          <w:color w:val="000000"/>
          <w:sz w:val="22"/>
          <w:szCs w:val="22"/>
        </w:rPr>
        <w:t xml:space="preserve"> </w:t>
      </w:r>
      <w:r>
        <w:rPr>
          <w:rFonts w:ascii="Arial" w:hAnsi="Arial" w:cs="Arial"/>
          <w:i/>
          <w:iCs/>
          <w:color w:val="000000"/>
          <w:sz w:val="22"/>
          <w:szCs w:val="22"/>
        </w:rPr>
        <w:t>they will also be destroyed,</w:t>
      </w:r>
      <w:r>
        <w:rPr>
          <w:rStyle w:val="apple-converted-space"/>
          <w:rFonts w:ascii="Arial" w:hAnsi="Arial" w:cs="Arial"/>
          <w:i/>
          <w:iCs/>
          <w:color w:val="000000"/>
          <w:sz w:val="22"/>
          <w:szCs w:val="22"/>
        </w:rPr>
        <w:t> </w:t>
      </w:r>
      <w:r>
        <w:rPr>
          <w:rFonts w:ascii="Arial" w:hAnsi="Arial" w:cs="Arial"/>
          <w:i/>
          <w:iCs/>
          <w:color w:val="000000"/>
          <w:sz w:val="22"/>
          <w:szCs w:val="22"/>
        </w:rPr>
        <w:t>suffering wrong</w:t>
      </w:r>
      <w:r>
        <w:rPr>
          <w:rStyle w:val="apple-converted-space"/>
          <w:rFonts w:ascii="Arial" w:hAnsi="Arial" w:cs="Arial"/>
          <w:i/>
          <w:iCs/>
          <w:color w:val="000000"/>
          <w:sz w:val="22"/>
          <w:szCs w:val="22"/>
        </w:rPr>
        <w:t> </w:t>
      </w:r>
      <w:r>
        <w:rPr>
          <w:rFonts w:ascii="Arial" w:hAnsi="Arial" w:cs="Arial"/>
          <w:i/>
          <w:iCs/>
          <w:color w:val="000000"/>
          <w:sz w:val="22"/>
          <w:szCs w:val="22"/>
        </w:rPr>
        <w:t>as payment for wrongdoing.</w:t>
      </w:r>
      <w:r>
        <w:rPr>
          <w:rStyle w:val="apple-converted-space"/>
          <w:rFonts w:ascii="Arial" w:hAnsi="Arial" w:cs="Arial"/>
          <w:i/>
          <w:iCs/>
          <w:color w:val="000000"/>
          <w:sz w:val="22"/>
          <w:szCs w:val="22"/>
        </w:rPr>
        <w:t> </w:t>
      </w:r>
      <w:r>
        <w:rPr>
          <w:rFonts w:ascii="Arial" w:hAnsi="Arial" w:cs="Arial"/>
          <w:i/>
          <w:iCs/>
          <w:color w:val="000000"/>
          <w:sz w:val="22"/>
          <w:szCs w:val="22"/>
        </w:rPr>
        <w:t xml:space="preserve">Thinking daytime </w:t>
      </w:r>
      <w:proofErr w:type="gramStart"/>
      <w:r>
        <w:rPr>
          <w:rFonts w:ascii="Arial" w:hAnsi="Arial" w:cs="Arial"/>
          <w:i/>
          <w:iCs/>
          <w:color w:val="000000"/>
          <w:sz w:val="22"/>
          <w:szCs w:val="22"/>
        </w:rPr>
        <w:t>revelry</w:t>
      </w:r>
      <w:proofErr w:type="gramEnd"/>
      <w:r>
        <w:rPr>
          <w:rFonts w:ascii="Arial" w:hAnsi="Arial" w:cs="Arial"/>
          <w:i/>
          <w:iCs/>
          <w:color w:val="000000"/>
          <w:sz w:val="22"/>
          <w:szCs w:val="22"/>
        </w:rPr>
        <w:t xml:space="preserve"> a delight, they are stains and defilements as they revel in Their deceits while carousing with</w:t>
      </w:r>
      <w:r>
        <w:rPr>
          <w:rStyle w:val="apple-converted-space"/>
          <w:rFonts w:ascii="Arial" w:hAnsi="Arial" w:cs="Arial"/>
          <w:i/>
          <w:iCs/>
          <w:color w:val="000000"/>
          <w:sz w:val="22"/>
          <w:szCs w:val="22"/>
        </w:rPr>
        <w:t xml:space="preserve"> </w:t>
      </w:r>
      <w:r>
        <w:rPr>
          <w:rFonts w:ascii="Arial" w:hAnsi="Arial" w:cs="Arial"/>
          <w:i/>
          <w:iCs/>
          <w:color w:val="000000"/>
          <w:sz w:val="22"/>
          <w:szCs w:val="22"/>
        </w:rPr>
        <w:t>you.</w:t>
      </w:r>
      <w:r>
        <w:rPr>
          <w:rFonts w:ascii="Arial" w:hAnsi="Arial" w:cs="Arial"/>
          <w:i/>
          <w:iCs/>
          <w:color w:val="000000"/>
          <w:sz w:val="22"/>
          <w:szCs w:val="22"/>
        </w:rPr>
        <w:t xml:space="preserve"> </w:t>
      </w:r>
      <w:r>
        <w:rPr>
          <w:rFonts w:ascii="Arial" w:hAnsi="Arial" w:cs="Arial"/>
          <w:i/>
          <w:iCs/>
          <w:color w:val="000000"/>
          <w:sz w:val="22"/>
          <w:szCs w:val="22"/>
        </w:rPr>
        <w:t>Their</w:t>
      </w:r>
      <w:r>
        <w:rPr>
          <w:rStyle w:val="apple-converted-space"/>
          <w:rFonts w:ascii="Arial" w:hAnsi="Arial" w:cs="Arial"/>
          <w:i/>
          <w:iCs/>
          <w:color w:val="000000"/>
          <w:sz w:val="22"/>
          <w:szCs w:val="22"/>
        </w:rPr>
        <w:t xml:space="preserve"> </w:t>
      </w:r>
      <w:r>
        <w:rPr>
          <w:rFonts w:ascii="Arial" w:hAnsi="Arial" w:cs="Arial"/>
          <w:i/>
          <w:iCs/>
          <w:color w:val="000000"/>
          <w:sz w:val="22"/>
          <w:szCs w:val="22"/>
        </w:rPr>
        <w:t>eyes are full of adultery and insatiable for sin.</w:t>
      </w:r>
      <w:r>
        <w:rPr>
          <w:rStyle w:val="apple-converted-space"/>
          <w:rFonts w:ascii="Arial" w:hAnsi="Arial" w:cs="Arial"/>
          <w:i/>
          <w:iCs/>
          <w:color w:val="000000"/>
          <w:sz w:val="22"/>
          <w:szCs w:val="22"/>
        </w:rPr>
        <w:t xml:space="preserve"> </w:t>
      </w:r>
      <w:r>
        <w:rPr>
          <w:rFonts w:ascii="Arial" w:hAnsi="Arial" w:cs="Arial"/>
          <w:i/>
          <w:iCs/>
          <w:color w:val="000000"/>
          <w:sz w:val="22"/>
          <w:szCs w:val="22"/>
        </w:rPr>
        <w:t>They seduce unstable people, and their hearts are trained in greed.</w:t>
      </w:r>
      <w:r>
        <w:rPr>
          <w:rStyle w:val="apple-converted-space"/>
          <w:rFonts w:ascii="Arial" w:hAnsi="Arial" w:cs="Arial"/>
          <w:i/>
          <w:iCs/>
          <w:color w:val="000000"/>
          <w:sz w:val="22"/>
          <w:szCs w:val="22"/>
        </w:rPr>
        <w:t xml:space="preserve"> </w:t>
      </w:r>
      <w:r>
        <w:rPr>
          <w:rFonts w:ascii="Arial" w:hAnsi="Arial" w:cs="Arial"/>
          <w:i/>
          <w:iCs/>
          <w:color w:val="000000"/>
          <w:sz w:val="22"/>
          <w:szCs w:val="22"/>
        </w:rPr>
        <w:t>Accursed children!</w:t>
      </w:r>
      <w:r>
        <w:rPr>
          <w:rStyle w:val="apple-converted-space"/>
          <w:rFonts w:ascii="Arial" w:hAnsi="Arial" w:cs="Arial"/>
          <w:i/>
          <w:iCs/>
          <w:color w:val="000000"/>
          <w:sz w:val="22"/>
          <w:szCs w:val="22"/>
        </w:rPr>
        <w:t xml:space="preserve"> </w:t>
      </w:r>
      <w:r>
        <w:rPr>
          <w:rFonts w:ascii="Arial" w:hAnsi="Arial" w:cs="Arial"/>
          <w:i/>
          <w:iCs/>
          <w:color w:val="000000"/>
          <w:sz w:val="22"/>
          <w:szCs w:val="22"/>
        </w:rPr>
        <w:t>Abandoning</w:t>
      </w:r>
      <w:r>
        <w:rPr>
          <w:rStyle w:val="apple-converted-space"/>
          <w:rFonts w:ascii="Arial" w:hAnsi="Arial" w:cs="Arial"/>
          <w:i/>
          <w:iCs/>
          <w:color w:val="000000"/>
          <w:sz w:val="22"/>
          <w:szCs w:val="22"/>
        </w:rPr>
        <w:t xml:space="preserve"> </w:t>
      </w:r>
      <w:r>
        <w:rPr>
          <w:rFonts w:ascii="Arial" w:hAnsi="Arial" w:cs="Arial"/>
          <w:i/>
          <w:iCs/>
          <w:color w:val="000000"/>
          <w:sz w:val="22"/>
          <w:szCs w:val="22"/>
        </w:rPr>
        <w:t>the straight road, they have gone astray, following the road of Balaam, the son of</w:t>
      </w:r>
      <w:r>
        <w:rPr>
          <w:rStyle w:val="apple-converted-space"/>
          <w:rFonts w:ascii="Arial" w:hAnsi="Arial" w:cs="Arial"/>
          <w:i/>
          <w:iCs/>
          <w:color w:val="000000"/>
          <w:sz w:val="22"/>
          <w:szCs w:val="22"/>
        </w:rPr>
        <w:t xml:space="preserve"> </w:t>
      </w:r>
      <w:proofErr w:type="spellStart"/>
      <w:r>
        <w:rPr>
          <w:rFonts w:ascii="Arial" w:hAnsi="Arial" w:cs="Arial"/>
          <w:i/>
          <w:iCs/>
          <w:color w:val="000000"/>
          <w:sz w:val="22"/>
          <w:szCs w:val="22"/>
        </w:rPr>
        <w:t>Bosor</w:t>
      </w:r>
      <w:proofErr w:type="spellEnd"/>
      <w:r>
        <w:rPr>
          <w:rFonts w:ascii="Arial" w:hAnsi="Arial" w:cs="Arial"/>
          <w:i/>
          <w:iCs/>
          <w:color w:val="000000"/>
          <w:sz w:val="22"/>
          <w:szCs w:val="22"/>
        </w:rPr>
        <w:t>,</w:t>
      </w:r>
      <w:r>
        <w:rPr>
          <w:rStyle w:val="apple-converted-space"/>
          <w:rFonts w:ascii="Arial" w:hAnsi="Arial" w:cs="Arial"/>
          <w:i/>
          <w:iCs/>
          <w:color w:val="000000"/>
          <w:sz w:val="22"/>
          <w:szCs w:val="22"/>
        </w:rPr>
        <w:t xml:space="preserve"> </w:t>
      </w:r>
      <w:r>
        <w:rPr>
          <w:rFonts w:ascii="Arial" w:hAnsi="Arial" w:cs="Arial"/>
          <w:i/>
          <w:iCs/>
          <w:color w:val="000000"/>
          <w:sz w:val="22"/>
          <w:szCs w:val="22"/>
        </w:rPr>
        <w:t>who loved payment for wrongdoing,</w:t>
      </w:r>
      <w:r>
        <w:rPr>
          <w:rStyle w:val="apple-converted-space"/>
          <w:rFonts w:ascii="Arial" w:hAnsi="Arial" w:cs="Arial"/>
          <w:i/>
          <w:iCs/>
          <w:color w:val="000000"/>
          <w:sz w:val="22"/>
          <w:szCs w:val="22"/>
        </w:rPr>
        <w:t xml:space="preserve"> </w:t>
      </w:r>
      <w:r>
        <w:rPr>
          <w:rFonts w:ascii="Arial" w:hAnsi="Arial" w:cs="Arial"/>
          <w:i/>
          <w:iCs/>
          <w:color w:val="000000"/>
          <w:sz w:val="22"/>
          <w:szCs w:val="22"/>
        </w:rPr>
        <w:t>but he received a rebuke for his own crime: a mute beast spoke with a human voice and restrained the prophet's madness.</w:t>
      </w:r>
      <w:r>
        <w:rPr>
          <w:rStyle w:val="apple-converted-space"/>
          <w:rFonts w:ascii="Arial" w:hAnsi="Arial" w:cs="Arial"/>
          <w:i/>
          <w:iCs/>
          <w:color w:val="000000"/>
          <w:sz w:val="22"/>
          <w:szCs w:val="22"/>
        </w:rPr>
        <w:t xml:space="preserve"> </w:t>
      </w:r>
      <w:r>
        <w:rPr>
          <w:rFonts w:ascii="Arial" w:hAnsi="Arial" w:cs="Arial"/>
          <w:i/>
          <w:iCs/>
          <w:color w:val="000000"/>
          <w:sz w:val="22"/>
          <w:szCs w:val="22"/>
        </w:rPr>
        <w:t>These people are waterless springs and mists driven by a gale;</w:t>
      </w:r>
      <w:r>
        <w:rPr>
          <w:rStyle w:val="apple-converted-space"/>
          <w:rFonts w:ascii="Arial" w:hAnsi="Arial" w:cs="Arial"/>
          <w:i/>
          <w:iCs/>
          <w:color w:val="000000"/>
          <w:sz w:val="22"/>
          <w:szCs w:val="22"/>
        </w:rPr>
        <w:t xml:space="preserve"> </w:t>
      </w:r>
      <w:r>
        <w:rPr>
          <w:rFonts w:ascii="Arial" w:hAnsi="Arial" w:cs="Arial"/>
          <w:i/>
          <w:iCs/>
          <w:color w:val="000000"/>
          <w:sz w:val="22"/>
          <w:szCs w:val="22"/>
        </w:rPr>
        <w:t>for</w:t>
      </w:r>
      <w:r>
        <w:rPr>
          <w:rStyle w:val="apple-converted-space"/>
          <w:rFonts w:ascii="Arial" w:hAnsi="Arial" w:cs="Arial"/>
          <w:i/>
          <w:iCs/>
          <w:color w:val="000000"/>
          <w:sz w:val="22"/>
          <w:szCs w:val="22"/>
        </w:rPr>
        <w:t xml:space="preserve"> </w:t>
      </w:r>
      <w:r>
        <w:rPr>
          <w:rFonts w:ascii="Arial" w:hAnsi="Arial" w:cs="Arial"/>
          <w:i/>
          <w:iCs/>
          <w:color w:val="000000"/>
          <w:sz w:val="22"/>
          <w:szCs w:val="22"/>
        </w:rPr>
        <w:t>them</w:t>
      </w:r>
      <w:r>
        <w:rPr>
          <w:rStyle w:val="apple-converted-space"/>
          <w:rFonts w:ascii="Arial" w:hAnsi="Arial" w:cs="Arial"/>
          <w:i/>
          <w:iCs/>
          <w:color w:val="000000"/>
          <w:sz w:val="22"/>
          <w:szCs w:val="22"/>
        </w:rPr>
        <w:t xml:space="preserve"> </w:t>
      </w:r>
      <w:r>
        <w:rPr>
          <w:rFonts w:ascii="Arial" w:hAnsi="Arial" w:cs="Arial"/>
          <w:i/>
          <w:iCs/>
          <w:color w:val="000000"/>
          <w:sz w:val="22"/>
          <w:szCs w:val="22"/>
        </w:rPr>
        <w:t>the gloom of darkness has been reserved.</w:t>
      </w:r>
      <w:r>
        <w:rPr>
          <w:rStyle w:val="apple-converted-space"/>
          <w:rFonts w:ascii="Arial" w:hAnsi="Arial" w:cs="Arial"/>
          <w:i/>
          <w:iCs/>
          <w:color w:val="000000"/>
          <w:sz w:val="22"/>
          <w:szCs w:val="22"/>
        </w:rPr>
        <w:t xml:space="preserve"> </w:t>
      </w:r>
      <w:r>
        <w:rPr>
          <w:rFonts w:ascii="Arial" w:hAnsi="Arial" w:cs="Arial"/>
          <w:i/>
          <w:iCs/>
          <w:color w:val="000000"/>
          <w:sz w:val="22"/>
          <w:szCs w:val="22"/>
        </w:rPr>
        <w:t>For, talking empty bombast, they seduce with licentious desires of the flesh those who have barely escaped</w:t>
      </w:r>
      <w:r>
        <w:rPr>
          <w:rStyle w:val="apple-converted-space"/>
          <w:rFonts w:ascii="Arial" w:hAnsi="Arial" w:cs="Arial"/>
          <w:i/>
          <w:iCs/>
          <w:color w:val="000000"/>
          <w:sz w:val="22"/>
          <w:szCs w:val="22"/>
        </w:rPr>
        <w:t xml:space="preserve"> </w:t>
      </w:r>
      <w:r>
        <w:rPr>
          <w:rFonts w:ascii="Arial" w:hAnsi="Arial" w:cs="Arial"/>
          <w:i/>
          <w:iCs/>
          <w:color w:val="000000"/>
          <w:sz w:val="22"/>
          <w:szCs w:val="22"/>
        </w:rPr>
        <w:t>from people who live</w:t>
      </w:r>
      <w:r>
        <w:rPr>
          <w:rStyle w:val="apple-converted-space"/>
          <w:rFonts w:ascii="Arial" w:hAnsi="Arial" w:cs="Arial"/>
          <w:i/>
          <w:iCs/>
          <w:color w:val="000000"/>
          <w:sz w:val="22"/>
          <w:szCs w:val="22"/>
        </w:rPr>
        <w:t xml:space="preserve"> </w:t>
      </w:r>
      <w:proofErr w:type="spellStart"/>
      <w:r>
        <w:rPr>
          <w:rFonts w:ascii="Arial" w:hAnsi="Arial" w:cs="Arial"/>
          <w:i/>
          <w:iCs/>
          <w:color w:val="000000"/>
          <w:sz w:val="22"/>
          <w:szCs w:val="22"/>
        </w:rPr>
        <w:t>inerror</w:t>
      </w:r>
      <w:proofErr w:type="spellEnd"/>
      <w:r>
        <w:rPr>
          <w:rFonts w:ascii="Arial" w:hAnsi="Arial" w:cs="Arial"/>
          <w:i/>
          <w:iCs/>
          <w:color w:val="000000"/>
          <w:sz w:val="22"/>
          <w:szCs w:val="22"/>
        </w:rPr>
        <w:t>.</w:t>
      </w:r>
      <w:r>
        <w:rPr>
          <w:rStyle w:val="apple-converted-space"/>
          <w:rFonts w:ascii="Arial" w:hAnsi="Arial" w:cs="Arial"/>
          <w:i/>
          <w:iCs/>
          <w:color w:val="000000"/>
          <w:sz w:val="22"/>
          <w:szCs w:val="22"/>
        </w:rPr>
        <w:t xml:space="preserve"> </w:t>
      </w:r>
      <w:r>
        <w:rPr>
          <w:rFonts w:ascii="Arial" w:hAnsi="Arial" w:cs="Arial"/>
          <w:i/>
          <w:iCs/>
          <w:color w:val="000000"/>
          <w:sz w:val="22"/>
          <w:szCs w:val="22"/>
        </w:rPr>
        <w:t>They promise them freedom, though they themselves are slaves of corruption, for a person is a slave of whatever overcomes him.</w:t>
      </w:r>
      <w:r>
        <w:rPr>
          <w:rStyle w:val="apple-converted-space"/>
          <w:rFonts w:ascii="Arial" w:hAnsi="Arial" w:cs="Arial"/>
          <w:i/>
          <w:iCs/>
          <w:color w:val="000000"/>
          <w:sz w:val="22"/>
          <w:szCs w:val="22"/>
        </w:rPr>
        <w:t> </w:t>
      </w:r>
      <w:r>
        <w:rPr>
          <w:rFonts w:ascii="Arial" w:hAnsi="Arial" w:cs="Arial"/>
          <w:i/>
          <w:iCs/>
          <w:color w:val="000000"/>
          <w:sz w:val="22"/>
          <w:szCs w:val="22"/>
        </w:rPr>
        <w:t>For if they, having escaped the defilements of the world through the knowledge of (our) Lord and</w:t>
      </w:r>
      <w:r>
        <w:rPr>
          <w:rStyle w:val="apple-converted-space"/>
          <w:rFonts w:ascii="Arial" w:hAnsi="Arial" w:cs="Arial"/>
          <w:i/>
          <w:iCs/>
          <w:color w:val="000000"/>
          <w:sz w:val="22"/>
          <w:szCs w:val="22"/>
        </w:rPr>
        <w:t> </w:t>
      </w:r>
      <w:r>
        <w:rPr>
          <w:rFonts w:ascii="Arial" w:hAnsi="Arial" w:cs="Arial"/>
          <w:i/>
          <w:iCs/>
          <w:color w:val="000000"/>
          <w:sz w:val="22"/>
          <w:szCs w:val="22"/>
        </w:rPr>
        <w:t>savior</w:t>
      </w:r>
      <w:r>
        <w:rPr>
          <w:rStyle w:val="apple-converted-space"/>
          <w:rFonts w:ascii="Arial" w:hAnsi="Arial" w:cs="Arial"/>
          <w:i/>
          <w:iCs/>
          <w:color w:val="000000"/>
          <w:sz w:val="22"/>
          <w:szCs w:val="22"/>
        </w:rPr>
        <w:t> </w:t>
      </w:r>
      <w:r>
        <w:rPr>
          <w:rFonts w:ascii="Arial" w:hAnsi="Arial" w:cs="Arial"/>
          <w:i/>
          <w:iCs/>
          <w:color w:val="000000"/>
          <w:sz w:val="22"/>
          <w:szCs w:val="22"/>
        </w:rPr>
        <w:t>Jesus Christ, again become entangled and overcome by them, their last condition is worse than their first.</w:t>
      </w:r>
      <w:r>
        <w:rPr>
          <w:rStyle w:val="apple-converted-space"/>
          <w:rFonts w:ascii="Arial" w:hAnsi="Arial" w:cs="Arial"/>
          <w:i/>
          <w:iCs/>
          <w:color w:val="000000"/>
          <w:sz w:val="22"/>
          <w:szCs w:val="22"/>
        </w:rPr>
        <w:t> </w:t>
      </w:r>
      <w:r>
        <w:rPr>
          <w:rFonts w:ascii="Arial" w:hAnsi="Arial" w:cs="Arial"/>
          <w:i/>
          <w:iCs/>
          <w:color w:val="000000"/>
          <w:sz w:val="22"/>
          <w:szCs w:val="22"/>
        </w:rPr>
        <w:t>For it would have been better for them not to have known the way of righteousness than after knowing it to turn back from the holy commandment handed down</w:t>
      </w:r>
      <w:r>
        <w:rPr>
          <w:rStyle w:val="apple-converted-space"/>
          <w:rFonts w:ascii="Arial" w:hAnsi="Arial" w:cs="Arial"/>
          <w:i/>
          <w:iCs/>
          <w:color w:val="000000"/>
          <w:sz w:val="22"/>
          <w:szCs w:val="22"/>
        </w:rPr>
        <w:t> </w:t>
      </w:r>
      <w:r>
        <w:rPr>
          <w:rFonts w:ascii="Arial" w:hAnsi="Arial" w:cs="Arial"/>
          <w:i/>
          <w:iCs/>
          <w:color w:val="000000"/>
          <w:sz w:val="22"/>
          <w:szCs w:val="22"/>
        </w:rPr>
        <w:t>to them.</w:t>
      </w:r>
      <w:r>
        <w:rPr>
          <w:rStyle w:val="apple-converted-space"/>
          <w:rFonts w:ascii="Arial" w:hAnsi="Arial" w:cs="Arial"/>
          <w:i/>
          <w:iCs/>
          <w:color w:val="000000"/>
          <w:sz w:val="22"/>
          <w:szCs w:val="22"/>
        </w:rPr>
        <w:t> </w:t>
      </w:r>
      <w:r>
        <w:rPr>
          <w:rFonts w:ascii="Arial" w:hAnsi="Arial" w:cs="Arial"/>
          <w:i/>
          <w:iCs/>
          <w:color w:val="000000"/>
          <w:sz w:val="22"/>
          <w:szCs w:val="22"/>
        </w:rPr>
        <w:t>What is Expressed in the true proverb has happened to them, "The dog returns to its own vomit," and "A bathed sow returns to wallowing in the mire.</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i/>
          <w:iCs/>
          <w:color w:val="000000"/>
          <w:sz w:val="22"/>
          <w:szCs w:val="22"/>
        </w:rPr>
        <w:t>(</w:t>
      </w:r>
      <w:proofErr w:type="spellStart"/>
      <w:r>
        <w:rPr>
          <w:rFonts w:ascii="Arial" w:hAnsi="Arial" w:cs="Arial"/>
          <w:i/>
          <w:iCs/>
          <w:color w:val="000000"/>
          <w:sz w:val="22"/>
          <w:szCs w:val="22"/>
        </w:rPr>
        <w:t>Cfr</w:t>
      </w:r>
      <w:proofErr w:type="spellEnd"/>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2 Pt 2</w:t>
      </w:r>
      <w:r>
        <w:rPr>
          <w:rFonts w:ascii="Arial" w:hAnsi="Arial" w:cs="Arial"/>
          <w:i/>
          <w:iCs/>
          <w:color w:val="000000"/>
          <w:sz w:val="22"/>
          <w:szCs w:val="22"/>
        </w:rPr>
        <w:t>,</w:t>
      </w:r>
      <w:r>
        <w:rPr>
          <w:rFonts w:ascii="Arial" w:hAnsi="Arial" w:cs="Arial"/>
          <w:i/>
          <w:iCs/>
          <w:color w:val="000000"/>
          <w:sz w:val="22"/>
          <w:szCs w:val="22"/>
        </w:rPr>
        <w:t>1</w:t>
      </w:r>
      <w:r>
        <w:rPr>
          <w:rFonts w:ascii="Arial" w:hAnsi="Arial" w:cs="Arial"/>
          <w:i/>
          <w:iCs/>
          <w:color w:val="000000"/>
          <w:sz w:val="22"/>
          <w:szCs w:val="22"/>
        </w:rPr>
        <w:t>-</w:t>
      </w:r>
      <w:r>
        <w:rPr>
          <w:rFonts w:ascii="Arial" w:hAnsi="Arial" w:cs="Arial"/>
          <w:i/>
          <w:iCs/>
          <w:color w:val="000000"/>
          <w:sz w:val="22"/>
          <w:szCs w:val="22"/>
        </w:rPr>
        <w:t>22).</w:t>
      </w:r>
      <w:r>
        <w:rPr>
          <w:rStyle w:val="apple-converted-space"/>
          <w:rFonts w:ascii="Arial" w:hAnsi="Arial" w:cs="Arial"/>
          <w:i/>
          <w:iCs/>
          <w:color w:val="000000"/>
          <w:sz w:val="22"/>
          <w:szCs w:val="22"/>
        </w:rPr>
        <w:t xml:space="preserve"> </w:t>
      </w:r>
      <w:r>
        <w:rPr>
          <w:rFonts w:ascii="Arial" w:hAnsi="Arial" w:cs="Arial"/>
          <w:color w:val="000000"/>
          <w:sz w:val="22"/>
          <w:szCs w:val="22"/>
        </w:rPr>
        <w:t xml:space="preserve">The sin of Judah is even greater. Between the fate that awaits him, that is, eternal perdition and </w:t>
      </w:r>
      <w:r>
        <w:rPr>
          <w:rFonts w:ascii="Arial" w:hAnsi="Arial" w:cs="Arial"/>
          <w:color w:val="000000"/>
          <w:sz w:val="22"/>
          <w:szCs w:val="22"/>
        </w:rPr>
        <w:t>the not-birth to new life</w:t>
      </w:r>
      <w:r>
        <w:rPr>
          <w:rFonts w:ascii="Arial" w:hAnsi="Arial" w:cs="Arial"/>
          <w:color w:val="000000"/>
          <w:sz w:val="22"/>
          <w:szCs w:val="22"/>
        </w:rPr>
        <w:t>, it would have been better if he had never been born. This word of Jesus, together with the other of Peter, reveal to us how really is</w:t>
      </w:r>
      <w:r>
        <w:rPr>
          <w:rFonts w:ascii="Arial" w:hAnsi="Arial" w:cs="Arial"/>
          <w:color w:val="000000"/>
          <w:sz w:val="22"/>
          <w:szCs w:val="22"/>
        </w:rPr>
        <w:t xml:space="preserve"> </w:t>
      </w:r>
      <w:r>
        <w:rPr>
          <w:rFonts w:ascii="Arial" w:hAnsi="Arial" w:cs="Arial"/>
          <w:color w:val="000000"/>
          <w:sz w:val="22"/>
          <w:szCs w:val="22"/>
        </w:rPr>
        <w:t xml:space="preserve">painful </w:t>
      </w:r>
      <w:r>
        <w:rPr>
          <w:rFonts w:ascii="Arial" w:hAnsi="Arial" w:cs="Arial"/>
          <w:color w:val="000000"/>
          <w:sz w:val="22"/>
          <w:szCs w:val="22"/>
        </w:rPr>
        <w:t xml:space="preserve">the </w:t>
      </w:r>
      <w:r>
        <w:rPr>
          <w:rFonts w:ascii="Arial" w:hAnsi="Arial" w:cs="Arial"/>
          <w:color w:val="000000"/>
          <w:sz w:val="22"/>
          <w:szCs w:val="22"/>
        </w:rPr>
        <w:t>eternal fate of the damned.</w:t>
      </w:r>
    </w:p>
    <w:p w14:paraId="74C6BF4F" w14:textId="42B2D26E" w:rsidR="00F07FD1" w:rsidRDefault="00F07FD1" w:rsidP="00F07FD1">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hen one of the Twelve, who was called Judas Iscariot,</w:t>
      </w:r>
      <w:r>
        <w:rPr>
          <w:rStyle w:val="apple-converted-space"/>
          <w:rFonts w:ascii="Arial" w:hAnsi="Arial" w:cs="Arial"/>
          <w:i/>
          <w:iCs/>
          <w:color w:val="000000"/>
          <w:sz w:val="22"/>
          <w:szCs w:val="22"/>
        </w:rPr>
        <w:t> </w:t>
      </w:r>
      <w:r>
        <w:rPr>
          <w:rFonts w:ascii="Arial" w:hAnsi="Arial" w:cs="Arial"/>
          <w:i/>
          <w:iCs/>
          <w:color w:val="000000"/>
          <w:sz w:val="22"/>
          <w:szCs w:val="22"/>
        </w:rPr>
        <w:t>went to the chief</w:t>
      </w:r>
      <w:r>
        <w:rPr>
          <w:rStyle w:val="apple-converted-space"/>
          <w:rFonts w:ascii="Arial" w:hAnsi="Arial" w:cs="Arial"/>
          <w:i/>
          <w:iCs/>
          <w:color w:val="000000"/>
          <w:sz w:val="22"/>
          <w:szCs w:val="22"/>
        </w:rPr>
        <w:t> </w:t>
      </w:r>
      <w:r>
        <w:rPr>
          <w:rFonts w:ascii="Arial" w:hAnsi="Arial" w:cs="Arial"/>
          <w:i/>
          <w:iCs/>
          <w:color w:val="000000"/>
          <w:sz w:val="22"/>
          <w:szCs w:val="22"/>
        </w:rPr>
        <w:t>priests</w:t>
      </w:r>
      <w:r>
        <w:rPr>
          <w:rStyle w:val="apple-converted-space"/>
          <w:rFonts w:ascii="Arial" w:hAnsi="Arial" w:cs="Arial"/>
          <w:i/>
          <w:iCs/>
          <w:color w:val="000000"/>
          <w:sz w:val="22"/>
          <w:szCs w:val="22"/>
        </w:rPr>
        <w:t> </w:t>
      </w:r>
      <w:r>
        <w:rPr>
          <w:rFonts w:ascii="Arial" w:hAnsi="Arial" w:cs="Arial"/>
          <w:i/>
          <w:iCs/>
          <w:color w:val="000000"/>
          <w:sz w:val="22"/>
          <w:szCs w:val="22"/>
        </w:rPr>
        <w:t>and said, "What are you willing to give me if I hand him over to you?"</w:t>
      </w:r>
      <w:r>
        <w:rPr>
          <w:rStyle w:val="apple-converted-space"/>
          <w:rFonts w:ascii="Arial" w:hAnsi="Arial" w:cs="Arial"/>
          <w:i/>
          <w:iCs/>
          <w:color w:val="000000"/>
          <w:sz w:val="22"/>
          <w:szCs w:val="22"/>
        </w:rPr>
        <w:t> </w:t>
      </w:r>
      <w:r>
        <w:rPr>
          <w:rFonts w:ascii="Arial" w:hAnsi="Arial" w:cs="Arial"/>
          <w:i/>
          <w:iCs/>
          <w:color w:val="000000"/>
          <w:sz w:val="22"/>
          <w:szCs w:val="22"/>
        </w:rPr>
        <w:t>They paid him thirty pieces of silver,</w:t>
      </w:r>
      <w:r>
        <w:rPr>
          <w:rStyle w:val="apple-converted-space"/>
          <w:rFonts w:ascii="Arial" w:hAnsi="Arial" w:cs="Arial"/>
          <w:i/>
          <w:iCs/>
          <w:color w:val="000000"/>
          <w:sz w:val="22"/>
          <w:szCs w:val="22"/>
        </w:rPr>
        <w:t> </w:t>
      </w:r>
      <w:r>
        <w:rPr>
          <w:rFonts w:ascii="Arial" w:hAnsi="Arial" w:cs="Arial"/>
          <w:i/>
          <w:iCs/>
          <w:color w:val="000000"/>
          <w:sz w:val="22"/>
          <w:szCs w:val="22"/>
        </w:rPr>
        <w:t>and from that time on he looked for an opportunity to hand him over.</w:t>
      </w:r>
      <w:r>
        <w:rPr>
          <w:rStyle w:val="apple-converted-space"/>
          <w:rFonts w:ascii="Arial" w:hAnsi="Arial" w:cs="Arial"/>
          <w:i/>
          <w:iCs/>
          <w:color w:val="000000"/>
          <w:sz w:val="22"/>
          <w:szCs w:val="22"/>
        </w:rPr>
        <w:t> </w:t>
      </w:r>
      <w:r>
        <w:rPr>
          <w:rFonts w:ascii="Arial" w:hAnsi="Arial" w:cs="Arial"/>
          <w:i/>
          <w:iCs/>
          <w:color w:val="000000"/>
          <w:sz w:val="22"/>
          <w:szCs w:val="22"/>
        </w:rPr>
        <w:t>On the first day of the Feast of Unleavened Bread,</w:t>
      </w:r>
      <w:r>
        <w:rPr>
          <w:rStyle w:val="apple-converted-space"/>
          <w:rFonts w:ascii="Arial" w:hAnsi="Arial" w:cs="Arial"/>
          <w:i/>
          <w:iCs/>
          <w:color w:val="000000"/>
          <w:sz w:val="22"/>
          <w:szCs w:val="22"/>
        </w:rPr>
        <w:t> </w:t>
      </w:r>
      <w:r>
        <w:rPr>
          <w:rFonts w:ascii="Arial" w:hAnsi="Arial" w:cs="Arial"/>
          <w:i/>
          <w:iCs/>
          <w:color w:val="000000"/>
          <w:sz w:val="22"/>
          <w:szCs w:val="22"/>
        </w:rPr>
        <w:t>the disciples approached Jesus and said, "Where do you want us to prepare for you to eat the Passover?"</w:t>
      </w:r>
      <w:r>
        <w:rPr>
          <w:rStyle w:val="apple-converted-space"/>
          <w:rFonts w:ascii="Arial" w:hAnsi="Arial" w:cs="Arial"/>
          <w:i/>
          <w:iCs/>
          <w:color w:val="000000"/>
          <w:sz w:val="22"/>
          <w:szCs w:val="22"/>
        </w:rPr>
        <w:t> </w:t>
      </w:r>
      <w:r>
        <w:rPr>
          <w:rFonts w:ascii="Arial" w:hAnsi="Arial" w:cs="Arial"/>
          <w:i/>
          <w:iCs/>
          <w:color w:val="000000"/>
          <w:sz w:val="22"/>
          <w:szCs w:val="22"/>
        </w:rPr>
        <w:t>He said, "Go into the city to a certain man and tell him, 'The teacher says," My appointed time draws near;</w:t>
      </w:r>
      <w:r>
        <w:rPr>
          <w:rStyle w:val="apple-converted-space"/>
          <w:rFonts w:ascii="Arial" w:hAnsi="Arial" w:cs="Arial"/>
          <w:i/>
          <w:iCs/>
          <w:color w:val="000000"/>
          <w:sz w:val="22"/>
          <w:szCs w:val="22"/>
        </w:rPr>
        <w:t> </w:t>
      </w:r>
      <w:r>
        <w:rPr>
          <w:rFonts w:ascii="Arial" w:hAnsi="Arial" w:cs="Arial"/>
          <w:i/>
          <w:iCs/>
          <w:color w:val="000000"/>
          <w:sz w:val="22"/>
          <w:szCs w:val="22"/>
        </w:rPr>
        <w:t>in your house I shall celebrate the Passover with my disciples. "'"</w:t>
      </w:r>
      <w:r>
        <w:rPr>
          <w:rStyle w:val="apple-converted-space"/>
          <w:rFonts w:ascii="Arial" w:hAnsi="Arial" w:cs="Arial"/>
          <w:i/>
          <w:iCs/>
          <w:color w:val="000000"/>
          <w:sz w:val="22"/>
          <w:szCs w:val="22"/>
        </w:rPr>
        <w:t> </w:t>
      </w:r>
      <w:r>
        <w:rPr>
          <w:rFonts w:ascii="Arial" w:hAnsi="Arial" w:cs="Arial"/>
          <w:i/>
          <w:iCs/>
          <w:color w:val="000000"/>
          <w:sz w:val="22"/>
          <w:szCs w:val="22"/>
        </w:rPr>
        <w:t>The disciples then did as Jesus had</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ordered,</w:t>
      </w:r>
      <w:r>
        <w:rPr>
          <w:rFonts w:ascii="Arial" w:hAnsi="Arial" w:cs="Arial"/>
          <w:i/>
          <w:iCs/>
          <w:color w:val="000000"/>
          <w:sz w:val="22"/>
          <w:szCs w:val="22"/>
        </w:rPr>
        <w:t xml:space="preserve"> </w:t>
      </w:r>
      <w:r>
        <w:rPr>
          <w:rFonts w:ascii="Arial" w:hAnsi="Arial" w:cs="Arial"/>
          <w:i/>
          <w:iCs/>
          <w:color w:val="000000"/>
          <w:sz w:val="22"/>
          <w:szCs w:val="22"/>
        </w:rPr>
        <w:t>and</w:t>
      </w:r>
      <w:proofErr w:type="gramEnd"/>
      <w:r>
        <w:rPr>
          <w:rStyle w:val="apple-converted-space"/>
          <w:rFonts w:ascii="Arial" w:hAnsi="Arial" w:cs="Arial"/>
          <w:i/>
          <w:iCs/>
          <w:color w:val="000000"/>
          <w:sz w:val="22"/>
          <w:szCs w:val="22"/>
        </w:rPr>
        <w:t xml:space="preserve"> </w:t>
      </w:r>
      <w:r>
        <w:rPr>
          <w:rFonts w:ascii="Arial" w:hAnsi="Arial" w:cs="Arial"/>
          <w:i/>
          <w:iCs/>
          <w:color w:val="000000"/>
          <w:sz w:val="22"/>
          <w:szCs w:val="22"/>
        </w:rPr>
        <w:t>prepared the Passover.</w:t>
      </w:r>
      <w:r>
        <w:rPr>
          <w:rStyle w:val="apple-converted-space"/>
          <w:rFonts w:ascii="Arial" w:hAnsi="Arial" w:cs="Arial"/>
          <w:i/>
          <w:iCs/>
          <w:color w:val="000000"/>
          <w:sz w:val="22"/>
          <w:szCs w:val="22"/>
        </w:rPr>
        <w:t> </w:t>
      </w:r>
      <w:r>
        <w:rPr>
          <w:rFonts w:ascii="Arial" w:hAnsi="Arial" w:cs="Arial"/>
          <w:i/>
          <w:iCs/>
          <w:color w:val="000000"/>
          <w:sz w:val="22"/>
          <w:szCs w:val="22"/>
        </w:rPr>
        <w:t>When it was evening, he reclined at table with the Twelve.</w:t>
      </w:r>
      <w:r>
        <w:rPr>
          <w:rStyle w:val="apple-converted-space"/>
          <w:rFonts w:ascii="Arial" w:hAnsi="Arial" w:cs="Arial"/>
          <w:i/>
          <w:iCs/>
          <w:color w:val="000000"/>
          <w:sz w:val="22"/>
          <w:szCs w:val="22"/>
        </w:rPr>
        <w:t> </w:t>
      </w:r>
      <w:r>
        <w:rPr>
          <w:rFonts w:ascii="Arial" w:hAnsi="Arial" w:cs="Arial"/>
          <w:i/>
          <w:iCs/>
          <w:color w:val="000000"/>
          <w:sz w:val="22"/>
          <w:szCs w:val="22"/>
        </w:rPr>
        <w:t>And while they were eating, he said, "Amen, I say to you, one of you will betray me."</w:t>
      </w:r>
      <w:r>
        <w:rPr>
          <w:rStyle w:val="apple-converted-space"/>
          <w:rFonts w:ascii="Arial" w:hAnsi="Arial" w:cs="Arial"/>
          <w:i/>
          <w:iCs/>
          <w:color w:val="000000"/>
          <w:sz w:val="22"/>
          <w:szCs w:val="22"/>
        </w:rPr>
        <w:t> </w:t>
      </w:r>
      <w:r>
        <w:rPr>
          <w:rFonts w:ascii="Arial" w:hAnsi="Arial" w:cs="Arial"/>
          <w:i/>
          <w:iCs/>
          <w:color w:val="000000"/>
          <w:sz w:val="22"/>
          <w:szCs w:val="22"/>
        </w:rPr>
        <w:t>Deeply distressed at this, they began to say to him one after another, "Surely it is not I, Lord?"</w:t>
      </w:r>
      <w:r>
        <w:rPr>
          <w:rStyle w:val="apple-converted-space"/>
          <w:rFonts w:ascii="Arial" w:hAnsi="Arial" w:cs="Arial"/>
          <w:i/>
          <w:iCs/>
          <w:color w:val="000000"/>
          <w:sz w:val="22"/>
          <w:szCs w:val="22"/>
        </w:rPr>
        <w:t> </w:t>
      </w:r>
      <w:r>
        <w:rPr>
          <w:rFonts w:ascii="Arial" w:hAnsi="Arial" w:cs="Arial"/>
          <w:i/>
          <w:iCs/>
          <w:color w:val="000000"/>
          <w:sz w:val="22"/>
          <w:szCs w:val="22"/>
        </w:rPr>
        <w:t>He said in reply, "He who has dipped his hand into the dish with me is the one who will betray me.</w:t>
      </w:r>
      <w:r>
        <w:rPr>
          <w:rStyle w:val="apple-converted-space"/>
          <w:rFonts w:ascii="Arial" w:hAnsi="Arial" w:cs="Arial"/>
          <w:i/>
          <w:iCs/>
          <w:color w:val="000000"/>
          <w:sz w:val="22"/>
          <w:szCs w:val="22"/>
        </w:rPr>
        <w:t> </w:t>
      </w:r>
      <w:r>
        <w:rPr>
          <w:rFonts w:ascii="Arial" w:hAnsi="Arial" w:cs="Arial"/>
          <w:i/>
          <w:iCs/>
          <w:color w:val="000000"/>
          <w:sz w:val="22"/>
          <w:szCs w:val="22"/>
        </w:rPr>
        <w:t>The Son of Man indeed goes, as it is written of him, but woe to that man by whom the Son of Man is betrayed. It would be better for that man if he had never been born. "</w:t>
      </w:r>
      <w:r>
        <w:rPr>
          <w:rStyle w:val="apple-converted-space"/>
          <w:rFonts w:ascii="Arial" w:hAnsi="Arial" w:cs="Arial"/>
          <w:i/>
          <w:iCs/>
          <w:color w:val="000000"/>
          <w:sz w:val="22"/>
          <w:szCs w:val="22"/>
        </w:rPr>
        <w:t> </w:t>
      </w:r>
      <w:r>
        <w:rPr>
          <w:rFonts w:ascii="Arial" w:hAnsi="Arial" w:cs="Arial"/>
          <w:i/>
          <w:iCs/>
          <w:color w:val="000000"/>
          <w:sz w:val="22"/>
          <w:szCs w:val="22"/>
        </w:rPr>
        <w:t>Then Judas, his betrayer, said in reply, "Surely it is not I, Rabbi?"</w:t>
      </w:r>
      <w:r>
        <w:rPr>
          <w:rStyle w:val="apple-converted-space"/>
          <w:rFonts w:ascii="Arial" w:hAnsi="Arial" w:cs="Arial"/>
          <w:i/>
          <w:iCs/>
          <w:color w:val="000000"/>
          <w:sz w:val="22"/>
          <w:szCs w:val="22"/>
        </w:rPr>
        <w:t> </w:t>
      </w:r>
      <w:r>
        <w:rPr>
          <w:rFonts w:ascii="Arial" w:hAnsi="Arial" w:cs="Arial"/>
          <w:i/>
          <w:iCs/>
          <w:color w:val="000000"/>
          <w:sz w:val="22"/>
          <w:szCs w:val="22"/>
        </w:rPr>
        <w:t>He answered, "You have said so."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7A62F1E" w14:textId="10708CE6" w:rsidR="00F07FD1" w:rsidRDefault="00F07FD1" w:rsidP="00F07FD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w:t>
      </w:r>
      <w:r>
        <w:rPr>
          <w:rStyle w:val="apple-converted-space"/>
          <w:rFonts w:ascii="Arial" w:hAnsi="Arial" w:cs="Arial"/>
          <w:color w:val="000000"/>
          <w:sz w:val="22"/>
          <w:szCs w:val="22"/>
        </w:rPr>
        <w:t xml:space="preserve"> </w:t>
      </w:r>
      <w:r>
        <w:rPr>
          <w:rFonts w:ascii="Arial" w:hAnsi="Arial" w:cs="Arial"/>
          <w:color w:val="000000"/>
          <w:sz w:val="22"/>
          <w:szCs w:val="22"/>
        </w:rPr>
        <w:t>sin</w:t>
      </w:r>
      <w:r>
        <w:rPr>
          <w:rStyle w:val="apple-converted-space"/>
          <w:rFonts w:ascii="Arial" w:hAnsi="Arial" w:cs="Arial"/>
          <w:color w:val="000000"/>
          <w:sz w:val="22"/>
          <w:szCs w:val="22"/>
        </w:rPr>
        <w:t xml:space="preserve"> </w:t>
      </w:r>
      <w:r>
        <w:rPr>
          <w:rFonts w:ascii="Arial" w:hAnsi="Arial" w:cs="Arial"/>
          <w:color w:val="000000"/>
          <w:sz w:val="22"/>
          <w:szCs w:val="22"/>
        </w:rPr>
        <w:t>always produces</w:t>
      </w:r>
      <w:r>
        <w:rPr>
          <w:rStyle w:val="apple-converted-space"/>
          <w:rFonts w:ascii="Arial" w:hAnsi="Arial" w:cs="Arial"/>
          <w:color w:val="000000"/>
          <w:sz w:val="22"/>
          <w:szCs w:val="22"/>
        </w:rPr>
        <w:t xml:space="preserve"> </w:t>
      </w:r>
      <w:r>
        <w:rPr>
          <w:rFonts w:ascii="Arial" w:hAnsi="Arial" w:cs="Arial"/>
          <w:color w:val="000000"/>
          <w:sz w:val="22"/>
          <w:szCs w:val="22"/>
        </w:rPr>
        <w:t>death.</w:t>
      </w:r>
      <w:r>
        <w:rPr>
          <w:rStyle w:val="apple-converted-space"/>
          <w:rFonts w:ascii="Arial" w:hAnsi="Arial" w:cs="Arial"/>
          <w:color w:val="000000"/>
          <w:sz w:val="22"/>
          <w:szCs w:val="22"/>
        </w:rPr>
        <w:t xml:space="preserve"> </w:t>
      </w:r>
      <w:r>
        <w:rPr>
          <w:rFonts w:ascii="Arial" w:hAnsi="Arial" w:cs="Arial"/>
          <w:color w:val="000000"/>
          <w:sz w:val="22"/>
          <w:szCs w:val="22"/>
        </w:rPr>
        <w:t xml:space="preserve">It generates the death of our brothers, but it also generates our </w:t>
      </w:r>
      <w:r>
        <w:rPr>
          <w:rFonts w:ascii="Arial" w:hAnsi="Arial" w:cs="Arial"/>
          <w:color w:val="000000"/>
          <w:sz w:val="22"/>
          <w:szCs w:val="22"/>
        </w:rPr>
        <w:t xml:space="preserve">own </w:t>
      </w:r>
      <w:r>
        <w:rPr>
          <w:rFonts w:ascii="Arial" w:hAnsi="Arial" w:cs="Arial"/>
          <w:color w:val="000000"/>
          <w:sz w:val="22"/>
          <w:szCs w:val="22"/>
        </w:rPr>
        <w:t>death many times in time,</w:t>
      </w:r>
      <w:r>
        <w:rPr>
          <w:rFonts w:ascii="Arial" w:hAnsi="Arial" w:cs="Arial"/>
          <w:color w:val="000000"/>
          <w:sz w:val="22"/>
          <w:szCs w:val="22"/>
        </w:rPr>
        <w:t xml:space="preserve"> and</w:t>
      </w:r>
      <w:r>
        <w:rPr>
          <w:rFonts w:ascii="Arial" w:hAnsi="Arial" w:cs="Arial"/>
          <w:color w:val="000000"/>
          <w:sz w:val="22"/>
          <w:szCs w:val="22"/>
        </w:rPr>
        <w:t xml:space="preserve"> </w:t>
      </w:r>
      <w:r>
        <w:rPr>
          <w:rFonts w:ascii="Arial" w:hAnsi="Arial" w:cs="Arial"/>
          <w:color w:val="000000"/>
          <w:sz w:val="22"/>
          <w:szCs w:val="22"/>
        </w:rPr>
        <w:t>forever</w:t>
      </w:r>
      <w:r>
        <w:rPr>
          <w:rFonts w:ascii="Arial" w:hAnsi="Arial" w:cs="Arial"/>
          <w:color w:val="000000"/>
          <w:sz w:val="22"/>
          <w:szCs w:val="22"/>
        </w:rPr>
        <w:t xml:space="preserve"> in </w:t>
      </w:r>
      <w:r>
        <w:rPr>
          <w:rFonts w:ascii="Arial" w:hAnsi="Arial" w:cs="Arial"/>
          <w:color w:val="000000"/>
          <w:sz w:val="22"/>
          <w:szCs w:val="22"/>
        </w:rPr>
        <w:t xml:space="preserve">the </w:t>
      </w:r>
      <w:r>
        <w:rPr>
          <w:rFonts w:ascii="Arial" w:hAnsi="Arial" w:cs="Arial"/>
          <w:color w:val="000000"/>
          <w:sz w:val="22"/>
          <w:szCs w:val="22"/>
        </w:rPr>
        <w:t>eternity.</w:t>
      </w:r>
      <w:r>
        <w:rPr>
          <w:rStyle w:val="apple-converted-space"/>
          <w:rFonts w:ascii="Arial" w:hAnsi="Arial" w:cs="Arial"/>
          <w:color w:val="000000"/>
          <w:sz w:val="22"/>
          <w:szCs w:val="22"/>
        </w:rPr>
        <w:t xml:space="preserve"> </w:t>
      </w:r>
      <w:r>
        <w:rPr>
          <w:rFonts w:ascii="Arial" w:hAnsi="Arial" w:cs="Arial"/>
          <w:color w:val="000000"/>
          <w:sz w:val="22"/>
          <w:szCs w:val="22"/>
        </w:rPr>
        <w:t>Unless converted from it, eternal death is certain.</w:t>
      </w:r>
      <w:r>
        <w:rPr>
          <w:rStyle w:val="apple-converted-space"/>
          <w:rFonts w:ascii="Arial" w:hAnsi="Arial" w:cs="Arial"/>
          <w:color w:val="000000"/>
          <w:sz w:val="22"/>
          <w:szCs w:val="22"/>
        </w:rPr>
        <w:t xml:space="preserve"> </w:t>
      </w:r>
      <w:r>
        <w:rPr>
          <w:rFonts w:ascii="Arial" w:hAnsi="Arial" w:cs="Arial"/>
          <w:color w:val="000000"/>
          <w:sz w:val="22"/>
          <w:szCs w:val="22"/>
        </w:rPr>
        <w:t xml:space="preserve">Everyone </w:t>
      </w:r>
      <w:r>
        <w:rPr>
          <w:rFonts w:ascii="Arial" w:hAnsi="Arial" w:cs="Arial"/>
          <w:color w:val="000000"/>
          <w:sz w:val="22"/>
          <w:szCs w:val="22"/>
        </w:rPr>
        <w:t>has a</w:t>
      </w:r>
      <w:r>
        <w:rPr>
          <w:rFonts w:ascii="Arial" w:hAnsi="Arial" w:cs="Arial"/>
          <w:color w:val="000000"/>
          <w:sz w:val="22"/>
          <w:szCs w:val="22"/>
        </w:rPr>
        <w:t xml:space="preserve"> right to know that there is no return from sin against the Holy Spirit.</w:t>
      </w:r>
      <w:r>
        <w:rPr>
          <w:rStyle w:val="apple-converted-space"/>
          <w:rFonts w:ascii="Arial" w:hAnsi="Arial" w:cs="Arial"/>
          <w:color w:val="000000"/>
          <w:sz w:val="22"/>
          <w:szCs w:val="22"/>
        </w:rPr>
        <w:t> </w:t>
      </w:r>
      <w:r>
        <w:rPr>
          <w:rFonts w:ascii="Arial" w:hAnsi="Arial" w:cs="Arial"/>
          <w:color w:val="000000"/>
          <w:sz w:val="22"/>
          <w:szCs w:val="22"/>
        </w:rPr>
        <w:t>It is the only sin without forgiveness.</w:t>
      </w:r>
      <w:r>
        <w:rPr>
          <w:rStyle w:val="apple-converted-space"/>
          <w:rFonts w:ascii="Arial" w:hAnsi="Arial" w:cs="Arial"/>
          <w:color w:val="000000"/>
          <w:sz w:val="22"/>
          <w:szCs w:val="22"/>
        </w:rPr>
        <w:t> </w:t>
      </w:r>
      <w:r>
        <w:rPr>
          <w:rFonts w:ascii="Arial" w:hAnsi="Arial" w:cs="Arial"/>
          <w:color w:val="000000"/>
          <w:sz w:val="22"/>
          <w:szCs w:val="22"/>
        </w:rPr>
        <w:t>The obstinacy of sins is also a sin against the Holy Spirit.</w:t>
      </w:r>
      <w:r>
        <w:rPr>
          <w:rStyle w:val="apple-converted-space"/>
          <w:rFonts w:ascii="Arial" w:hAnsi="Arial" w:cs="Arial"/>
          <w:color w:val="000000"/>
          <w:sz w:val="22"/>
          <w:szCs w:val="22"/>
        </w:rPr>
        <w:t> </w:t>
      </w:r>
      <w:r>
        <w:rPr>
          <w:rFonts w:ascii="Arial" w:hAnsi="Arial" w:cs="Arial"/>
          <w:color w:val="000000"/>
          <w:sz w:val="22"/>
          <w:szCs w:val="22"/>
        </w:rPr>
        <w:t>This truth must never be forgotten.</w:t>
      </w:r>
    </w:p>
    <w:p w14:paraId="4181E721" w14:textId="3ED7DDDC" w:rsidR="008C43FA" w:rsidRPr="00F07FD1" w:rsidRDefault="00F07FD1" w:rsidP="00F07FD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not sin forever.</w:t>
      </w:r>
    </w:p>
    <w:sectPr w:rsidR="008C43FA" w:rsidRPr="00F07F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FA"/>
    <w:rsid w:val="000207AF"/>
    <w:rsid w:val="0005426B"/>
    <w:rsid w:val="001078F6"/>
    <w:rsid w:val="00372686"/>
    <w:rsid w:val="00571CE7"/>
    <w:rsid w:val="005F2D1E"/>
    <w:rsid w:val="0066495D"/>
    <w:rsid w:val="007C73D8"/>
    <w:rsid w:val="008970F2"/>
    <w:rsid w:val="008C43FA"/>
    <w:rsid w:val="008D62AD"/>
    <w:rsid w:val="00910F7C"/>
    <w:rsid w:val="009818C5"/>
    <w:rsid w:val="00981FF3"/>
    <w:rsid w:val="0098616F"/>
    <w:rsid w:val="00A1161D"/>
    <w:rsid w:val="00A17865"/>
    <w:rsid w:val="00C93707"/>
    <w:rsid w:val="00F07FD1"/>
    <w:rsid w:val="00F24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7812"/>
  <w15:chartTrackingRefBased/>
  <w15:docId w15:val="{7EEEC4F2-5B06-45CF-9147-13BFF7B6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F7C"/>
    <w:rPr>
      <w:color w:val="0563C1" w:themeColor="hyperlink"/>
      <w:u w:val="single"/>
    </w:rPr>
  </w:style>
  <w:style w:type="character" w:styleId="UnresolvedMention">
    <w:name w:val="Unresolved Mention"/>
    <w:basedOn w:val="DefaultParagraphFont"/>
    <w:uiPriority w:val="99"/>
    <w:semiHidden/>
    <w:unhideWhenUsed/>
    <w:rsid w:val="00910F7C"/>
    <w:rPr>
      <w:color w:val="605E5C"/>
      <w:shd w:val="clear" w:color="auto" w:fill="E1DFDD"/>
    </w:rPr>
  </w:style>
  <w:style w:type="paragraph" w:styleId="NormalWeb">
    <w:name w:val="Normal (Web)"/>
    <w:basedOn w:val="Normal"/>
    <w:uiPriority w:val="99"/>
    <w:unhideWhenUsed/>
    <w:rsid w:val="00F07F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0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91811">
      <w:bodyDiv w:val="1"/>
      <w:marLeft w:val="0"/>
      <w:marRight w:val="0"/>
      <w:marTop w:val="0"/>
      <w:marBottom w:val="0"/>
      <w:divBdr>
        <w:top w:val="none" w:sz="0" w:space="0" w:color="auto"/>
        <w:left w:val="none" w:sz="0" w:space="0" w:color="auto"/>
        <w:bottom w:val="none" w:sz="0" w:space="0" w:color="auto"/>
        <w:right w:val="none" w:sz="0" w:space="0" w:color="auto"/>
      </w:divBdr>
    </w:div>
    <w:div w:id="1055356525">
      <w:bodyDiv w:val="1"/>
      <w:marLeft w:val="0"/>
      <w:marRight w:val="0"/>
      <w:marTop w:val="0"/>
      <w:marBottom w:val="0"/>
      <w:divBdr>
        <w:top w:val="none" w:sz="0" w:space="0" w:color="auto"/>
        <w:left w:val="none" w:sz="0" w:space="0" w:color="auto"/>
        <w:bottom w:val="none" w:sz="0" w:space="0" w:color="auto"/>
        <w:right w:val="none" w:sz="0" w:space="0" w:color="auto"/>
      </w:divBdr>
    </w:div>
    <w:div w:id="16821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868</Words>
  <Characters>3961</Characters>
  <Application>Microsoft Office Word</Application>
  <DocSecurity>0</DocSecurity>
  <Lines>52</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20</cp:revision>
  <dcterms:created xsi:type="dcterms:W3CDTF">2020-12-12T10:35:00Z</dcterms:created>
  <dcterms:modified xsi:type="dcterms:W3CDTF">2021-03-23T15:21:00Z</dcterms:modified>
  <cp:category/>
</cp:coreProperties>
</file>